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8A" w:rsidRDefault="0020528A" w:rsidP="0020528A">
      <w:pPr>
        <w:jc w:val="center"/>
        <w:rPr>
          <w:rFonts w:eastAsia="华文中宋"/>
          <w:color w:val="FF0000"/>
          <w:spacing w:val="200"/>
          <w:sz w:val="28"/>
        </w:rPr>
      </w:pPr>
      <w:bookmarkStart w:id="0" w:name="_Hlk484381416"/>
    </w:p>
    <w:p w:rsidR="0020528A" w:rsidRDefault="0020528A" w:rsidP="0020528A">
      <w:pPr>
        <w:jc w:val="center"/>
        <w:rPr>
          <w:rFonts w:eastAsia="华文中宋"/>
          <w:color w:val="FF0000"/>
          <w:spacing w:val="200"/>
          <w:sz w:val="96"/>
        </w:rPr>
      </w:pPr>
    </w:p>
    <w:p w:rsidR="0020528A" w:rsidRDefault="0020528A" w:rsidP="0020528A">
      <w:pPr>
        <w:spacing w:line="640" w:lineRule="exact"/>
        <w:jc w:val="center"/>
        <w:rPr>
          <w:rFonts w:eastAsia="华文中宋"/>
          <w:b/>
          <w:bCs/>
          <w:sz w:val="44"/>
        </w:rPr>
      </w:pPr>
      <w:r>
        <w:rPr>
          <w:rFonts w:eastAsia="华文中宋" w:hint="eastAsia"/>
          <w:b/>
          <w:bCs/>
          <w:sz w:val="44"/>
        </w:rPr>
        <w:t>中国科学院</w:t>
      </w:r>
      <w:r w:rsidR="00F43664" w:rsidRPr="00F43664">
        <w:rPr>
          <w:rFonts w:eastAsia="华文中宋" w:hint="eastAsia"/>
          <w:b/>
          <w:bCs/>
          <w:sz w:val="44"/>
        </w:rPr>
        <w:t>××</w:t>
      </w:r>
      <w:r>
        <w:rPr>
          <w:rFonts w:eastAsia="华文中宋" w:hint="eastAsia"/>
          <w:b/>
          <w:bCs/>
          <w:sz w:val="44"/>
        </w:rPr>
        <w:t>研究所</w:t>
      </w:r>
    </w:p>
    <w:p w:rsidR="0020528A" w:rsidRDefault="007213B9" w:rsidP="0020528A">
      <w:pPr>
        <w:spacing w:line="640" w:lineRule="exact"/>
        <w:jc w:val="center"/>
        <w:rPr>
          <w:rFonts w:eastAsia="华文中宋"/>
          <w:b/>
          <w:bCs/>
          <w:sz w:val="44"/>
        </w:rPr>
      </w:pPr>
      <w:r>
        <w:rPr>
          <w:rFonts w:eastAsia="华文中宋" w:hint="eastAsia"/>
          <w:b/>
          <w:bCs/>
          <w:sz w:val="44"/>
        </w:rPr>
        <w:t>2022</w:t>
      </w:r>
      <w:r w:rsidR="0020528A">
        <w:rPr>
          <w:rFonts w:eastAsia="华文中宋" w:hint="eastAsia"/>
          <w:b/>
          <w:bCs/>
          <w:sz w:val="44"/>
        </w:rPr>
        <w:t>-</w:t>
      </w:r>
      <w:r>
        <w:rPr>
          <w:rFonts w:eastAsia="华文中宋"/>
          <w:b/>
          <w:bCs/>
          <w:sz w:val="44"/>
        </w:rPr>
        <w:t>2024</w:t>
      </w:r>
      <w:r w:rsidR="0020528A">
        <w:rPr>
          <w:rFonts w:eastAsia="华文中宋" w:hint="eastAsia"/>
          <w:b/>
          <w:bCs/>
          <w:sz w:val="44"/>
        </w:rPr>
        <w:t>年</w:t>
      </w:r>
    </w:p>
    <w:p w:rsidR="0020528A" w:rsidRDefault="0020528A" w:rsidP="0020528A">
      <w:pPr>
        <w:spacing w:line="640" w:lineRule="exact"/>
        <w:jc w:val="center"/>
        <w:rPr>
          <w:rFonts w:eastAsia="华文中宋"/>
          <w:b/>
          <w:bCs/>
          <w:sz w:val="44"/>
        </w:rPr>
      </w:pPr>
      <w:r>
        <w:rPr>
          <w:rFonts w:eastAsia="华文中宋" w:hint="eastAsia"/>
          <w:b/>
          <w:bCs/>
          <w:sz w:val="44"/>
        </w:rPr>
        <w:t>修缮项目规划方案</w:t>
      </w:r>
    </w:p>
    <w:p w:rsidR="00404047" w:rsidRDefault="00404047" w:rsidP="0020528A">
      <w:pPr>
        <w:spacing w:line="640" w:lineRule="exact"/>
        <w:jc w:val="center"/>
        <w:rPr>
          <w:rFonts w:ascii="仿宋_GB2312" w:eastAsia="华文中宋"/>
          <w:b/>
          <w:bCs/>
          <w:sz w:val="44"/>
          <w:szCs w:val="30"/>
        </w:rPr>
      </w:pPr>
      <w:r>
        <w:rPr>
          <w:rFonts w:eastAsia="华文中宋" w:hint="eastAsia"/>
          <w:b/>
          <w:bCs/>
          <w:sz w:val="44"/>
        </w:rPr>
        <w:t>（模板）</w:t>
      </w:r>
    </w:p>
    <w:p w:rsidR="0020528A" w:rsidRDefault="0020528A" w:rsidP="0020528A">
      <w:pPr>
        <w:rPr>
          <w:rFonts w:eastAsia="仿宋_GB2312"/>
          <w:sz w:val="30"/>
        </w:rPr>
      </w:pPr>
    </w:p>
    <w:p w:rsidR="0020528A" w:rsidRDefault="0020528A" w:rsidP="0020528A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20528A" w:rsidRDefault="0020528A" w:rsidP="0020528A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20528A" w:rsidRDefault="007504A2" w:rsidP="007504A2">
      <w:pPr>
        <w:spacing w:line="360" w:lineRule="auto"/>
        <w:ind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编制单位</w:t>
      </w:r>
      <w:r>
        <w:rPr>
          <w:rFonts w:ascii="仿宋_GB2312" w:eastAsia="仿宋_GB2312"/>
          <w:sz w:val="30"/>
          <w:szCs w:val="30"/>
        </w:rPr>
        <w:t>：</w:t>
      </w:r>
      <w:r w:rsidR="0082052B">
        <w:rPr>
          <w:rFonts w:ascii="仿宋_GB2312" w:eastAsia="仿宋_GB2312" w:hint="eastAsia"/>
          <w:sz w:val="30"/>
          <w:szCs w:val="30"/>
        </w:rPr>
        <w:t>___________</w:t>
      </w:r>
      <w:r>
        <w:rPr>
          <w:rFonts w:ascii="仿宋_GB2312" w:eastAsia="仿宋_GB2312"/>
          <w:sz w:val="30"/>
          <w:szCs w:val="30"/>
        </w:rPr>
        <w:t>___</w:t>
      </w:r>
      <w:r>
        <w:rPr>
          <w:rFonts w:ascii="仿宋_GB2312" w:eastAsia="仿宋_GB2312" w:hint="eastAsia"/>
          <w:sz w:val="30"/>
          <w:szCs w:val="30"/>
        </w:rPr>
        <w:t>_</w:t>
      </w:r>
      <w:r>
        <w:rPr>
          <w:rFonts w:ascii="仿宋_GB2312" w:eastAsia="仿宋_GB2312"/>
          <w:sz w:val="30"/>
          <w:szCs w:val="30"/>
        </w:rPr>
        <w:t>_</w:t>
      </w:r>
      <w:r>
        <w:rPr>
          <w:rFonts w:ascii="仿宋_GB2312" w:eastAsia="仿宋_GB2312" w:hint="eastAsia"/>
          <w:sz w:val="30"/>
          <w:szCs w:val="30"/>
        </w:rPr>
        <w:t>（盖章）</w:t>
      </w:r>
    </w:p>
    <w:p w:rsidR="007504A2" w:rsidRDefault="007504A2" w:rsidP="007504A2">
      <w:pPr>
        <w:spacing w:line="360" w:lineRule="auto"/>
        <w:ind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法人代表</w:t>
      </w:r>
      <w:r>
        <w:rPr>
          <w:rFonts w:ascii="仿宋_GB2312" w:eastAsia="仿宋_GB2312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___________________</w:t>
      </w:r>
      <w:r>
        <w:rPr>
          <w:rFonts w:ascii="仿宋_GB2312" w:eastAsia="仿宋_GB2312"/>
          <w:sz w:val="30"/>
          <w:szCs w:val="30"/>
        </w:rPr>
        <w:t>_____</w:t>
      </w:r>
    </w:p>
    <w:p w:rsidR="0020528A" w:rsidRPr="007504A2" w:rsidRDefault="007504A2" w:rsidP="007504A2">
      <w:pPr>
        <w:spacing w:line="360" w:lineRule="auto"/>
        <w:ind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项目</w:t>
      </w:r>
      <w:r>
        <w:rPr>
          <w:rFonts w:ascii="仿宋_GB2312" w:eastAsia="仿宋_GB2312"/>
          <w:sz w:val="30"/>
          <w:szCs w:val="30"/>
        </w:rPr>
        <w:t>联系人：</w:t>
      </w:r>
      <w:r>
        <w:rPr>
          <w:rFonts w:ascii="仿宋_GB2312" w:eastAsia="仿宋_GB2312" w:hint="eastAsia"/>
          <w:sz w:val="30"/>
          <w:szCs w:val="30"/>
        </w:rPr>
        <w:t>___________________</w:t>
      </w:r>
      <w:r>
        <w:rPr>
          <w:rFonts w:ascii="仿宋_GB2312" w:eastAsia="仿宋_GB2312"/>
          <w:sz w:val="30"/>
          <w:szCs w:val="30"/>
        </w:rPr>
        <w:t>___</w:t>
      </w:r>
    </w:p>
    <w:p w:rsidR="0020528A" w:rsidRDefault="007504A2" w:rsidP="007504A2">
      <w:pPr>
        <w:spacing w:line="360" w:lineRule="auto"/>
        <w:ind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联系电话：___________________</w:t>
      </w:r>
      <w:r>
        <w:rPr>
          <w:rFonts w:ascii="仿宋_GB2312" w:eastAsia="仿宋_GB2312"/>
          <w:sz w:val="30"/>
          <w:szCs w:val="30"/>
        </w:rPr>
        <w:t>_____</w:t>
      </w:r>
    </w:p>
    <w:p w:rsidR="0020528A" w:rsidRDefault="007504A2" w:rsidP="007504A2">
      <w:pPr>
        <w:spacing w:line="360" w:lineRule="auto"/>
        <w:ind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</w:t>
      </w:r>
      <w:r>
        <w:rPr>
          <w:rFonts w:ascii="仿宋_GB2312" w:eastAsia="仿宋_GB2312"/>
          <w:sz w:val="30"/>
          <w:szCs w:val="30"/>
        </w:rPr>
        <w:t>邮箱：</w:t>
      </w:r>
      <w:r>
        <w:rPr>
          <w:rFonts w:ascii="仿宋_GB2312" w:eastAsia="仿宋_GB2312" w:hint="eastAsia"/>
          <w:sz w:val="30"/>
          <w:szCs w:val="30"/>
        </w:rPr>
        <w:t>___________________</w:t>
      </w:r>
      <w:r>
        <w:rPr>
          <w:rFonts w:ascii="仿宋_GB2312" w:eastAsia="仿宋_GB2312"/>
          <w:sz w:val="30"/>
          <w:szCs w:val="30"/>
        </w:rPr>
        <w:t>_____</w:t>
      </w:r>
    </w:p>
    <w:p w:rsidR="0020528A" w:rsidRDefault="0020528A" w:rsidP="0020528A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EC1FCD" w:rsidRDefault="00EC1FCD" w:rsidP="0020528A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EC1FCD" w:rsidRDefault="00EC1FCD" w:rsidP="0020528A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20528A" w:rsidRDefault="0020528A" w:rsidP="0020528A">
      <w:pPr>
        <w:spacing w:line="360" w:lineRule="auto"/>
        <w:ind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中国科学院</w:t>
      </w:r>
      <w:r w:rsidR="00F43664" w:rsidRPr="00F43664">
        <w:rPr>
          <w:rFonts w:ascii="仿宋_GB2312" w:eastAsia="仿宋_GB2312" w:hint="eastAsia"/>
          <w:sz w:val="30"/>
          <w:szCs w:val="30"/>
        </w:rPr>
        <w:t>××</w:t>
      </w:r>
      <w:r>
        <w:rPr>
          <w:rFonts w:ascii="仿宋_GB2312" w:eastAsia="仿宋_GB2312" w:hint="eastAsia"/>
          <w:sz w:val="30"/>
          <w:szCs w:val="30"/>
        </w:rPr>
        <w:t>研究所</w:t>
      </w:r>
    </w:p>
    <w:p w:rsidR="0020528A" w:rsidRDefault="009508DD" w:rsidP="0020528A">
      <w:pPr>
        <w:spacing w:line="360" w:lineRule="auto"/>
        <w:ind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2020</w:t>
      </w:r>
      <w:r w:rsidR="0020528A">
        <w:rPr>
          <w:rFonts w:ascii="仿宋_GB2312" w:eastAsia="仿宋_GB2312" w:hint="eastAsia"/>
          <w:sz w:val="30"/>
          <w:szCs w:val="30"/>
        </w:rPr>
        <w:t>年  月  日</w:t>
      </w:r>
    </w:p>
    <w:p w:rsidR="000F2594" w:rsidRDefault="000F2594" w:rsidP="00EC1FCD">
      <w:pPr>
        <w:tabs>
          <w:tab w:val="left" w:pos="3180"/>
        </w:tabs>
        <w:spacing w:line="360" w:lineRule="auto"/>
        <w:jc w:val="left"/>
        <w:rPr>
          <w:rFonts w:ascii="仿宋_GB2312" w:eastAsia="仿宋_GB2312"/>
          <w:sz w:val="30"/>
          <w:szCs w:val="30"/>
        </w:rPr>
      </w:pPr>
    </w:p>
    <w:p w:rsidR="000F2594" w:rsidRDefault="000F2594" w:rsidP="000F2594">
      <w:pPr>
        <w:tabs>
          <w:tab w:val="left" w:pos="3180"/>
        </w:tabs>
        <w:spacing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  <w:sectPr w:rsidR="000F2594" w:rsidSect="000F2594">
          <w:footerReference w:type="default" r:id="rId7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  <w:r>
        <w:rPr>
          <w:rFonts w:ascii="仿宋_GB2312" w:eastAsia="仿宋_GB2312"/>
          <w:sz w:val="30"/>
          <w:szCs w:val="30"/>
        </w:rPr>
        <w:tab/>
      </w:r>
    </w:p>
    <w:p w:rsidR="0020528A" w:rsidRPr="00005782" w:rsidRDefault="0020528A" w:rsidP="00015DA1">
      <w:pPr>
        <w:pStyle w:val="1"/>
        <w:jc w:val="center"/>
        <w:rPr>
          <w:rFonts w:ascii="华文中宋" w:eastAsia="华文中宋" w:hAnsi="华文中宋"/>
          <w:b w:val="0"/>
          <w:sz w:val="32"/>
        </w:rPr>
      </w:pPr>
      <w:bookmarkStart w:id="1" w:name="_Toc49417099"/>
      <w:r w:rsidRPr="00005782">
        <w:rPr>
          <w:rFonts w:ascii="华文中宋" w:eastAsia="华文中宋" w:hAnsi="华文中宋" w:hint="eastAsia"/>
          <w:sz w:val="32"/>
        </w:rPr>
        <w:lastRenderedPageBreak/>
        <w:t>目录</w:t>
      </w:r>
      <w:bookmarkEnd w:id="1"/>
    </w:p>
    <w:p w:rsidR="007F3435" w:rsidRDefault="00015DA1">
      <w:pPr>
        <w:pStyle w:val="11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r>
        <w:rPr>
          <w:rFonts w:ascii="仿宋_GB2312" w:eastAsia="仿宋_GB2312"/>
          <w:sz w:val="28"/>
        </w:rPr>
        <w:fldChar w:fldCharType="begin"/>
      </w:r>
      <w:r>
        <w:rPr>
          <w:rFonts w:ascii="仿宋_GB2312" w:eastAsia="仿宋_GB2312"/>
          <w:sz w:val="28"/>
        </w:rPr>
        <w:instrText xml:space="preserve"> TOC \o "1-2" \h \z \u </w:instrText>
      </w:r>
      <w:r>
        <w:rPr>
          <w:rFonts w:ascii="仿宋_GB2312" w:eastAsia="仿宋_GB2312"/>
          <w:sz w:val="28"/>
        </w:rPr>
        <w:fldChar w:fldCharType="separate"/>
      </w:r>
      <w:hyperlink w:anchor="_Toc49417099" w:history="1">
        <w:r w:rsidR="007F3435" w:rsidRPr="00327655">
          <w:rPr>
            <w:rStyle w:val="a7"/>
            <w:rFonts w:ascii="华文中宋" w:eastAsia="华文中宋" w:hAnsi="华文中宋"/>
            <w:noProof/>
          </w:rPr>
          <w:t>目录</w:t>
        </w:r>
        <w:r w:rsidR="007F3435">
          <w:rPr>
            <w:noProof/>
            <w:webHidden/>
          </w:rPr>
          <w:tab/>
        </w:r>
        <w:r w:rsidR="007F3435">
          <w:rPr>
            <w:noProof/>
            <w:webHidden/>
          </w:rPr>
          <w:fldChar w:fldCharType="begin"/>
        </w:r>
        <w:r w:rsidR="007F3435">
          <w:rPr>
            <w:noProof/>
            <w:webHidden/>
          </w:rPr>
          <w:instrText xml:space="preserve"> PAGEREF _Toc49417099 \h </w:instrText>
        </w:r>
        <w:r w:rsidR="007F3435">
          <w:rPr>
            <w:noProof/>
            <w:webHidden/>
          </w:rPr>
        </w:r>
        <w:r w:rsidR="007F3435">
          <w:rPr>
            <w:noProof/>
            <w:webHidden/>
          </w:rPr>
          <w:fldChar w:fldCharType="separate"/>
        </w:r>
        <w:r w:rsidR="007F3435">
          <w:rPr>
            <w:noProof/>
            <w:webHidden/>
          </w:rPr>
          <w:t>1</w:t>
        </w:r>
        <w:r w:rsidR="007F3435">
          <w:rPr>
            <w:noProof/>
            <w:webHidden/>
          </w:rPr>
          <w:fldChar w:fldCharType="end"/>
        </w:r>
      </w:hyperlink>
    </w:p>
    <w:p w:rsidR="007F3435" w:rsidRDefault="004C356F">
      <w:pPr>
        <w:pStyle w:val="11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49417100" w:history="1">
        <w:r w:rsidR="007F3435" w:rsidRPr="00327655">
          <w:rPr>
            <w:rStyle w:val="a7"/>
            <w:rFonts w:ascii="华文中宋" w:eastAsia="华文中宋" w:hAnsi="华文中宋"/>
            <w:noProof/>
          </w:rPr>
          <w:t>园区或台站现状平面图</w:t>
        </w:r>
        <w:r w:rsidR="007F3435">
          <w:rPr>
            <w:noProof/>
            <w:webHidden/>
          </w:rPr>
          <w:tab/>
        </w:r>
        <w:r w:rsidR="007F3435">
          <w:rPr>
            <w:noProof/>
            <w:webHidden/>
          </w:rPr>
          <w:fldChar w:fldCharType="begin"/>
        </w:r>
        <w:r w:rsidR="007F3435">
          <w:rPr>
            <w:noProof/>
            <w:webHidden/>
          </w:rPr>
          <w:instrText xml:space="preserve"> PAGEREF _Toc49417100 \h </w:instrText>
        </w:r>
        <w:r w:rsidR="007F3435">
          <w:rPr>
            <w:noProof/>
            <w:webHidden/>
          </w:rPr>
        </w:r>
        <w:r w:rsidR="007F3435">
          <w:rPr>
            <w:noProof/>
            <w:webHidden/>
          </w:rPr>
          <w:fldChar w:fldCharType="separate"/>
        </w:r>
        <w:r w:rsidR="007F3435">
          <w:rPr>
            <w:noProof/>
            <w:webHidden/>
          </w:rPr>
          <w:t>2</w:t>
        </w:r>
        <w:r w:rsidR="007F3435">
          <w:rPr>
            <w:noProof/>
            <w:webHidden/>
          </w:rPr>
          <w:fldChar w:fldCharType="end"/>
        </w:r>
      </w:hyperlink>
    </w:p>
    <w:p w:rsidR="007F3435" w:rsidRDefault="004C356F">
      <w:pPr>
        <w:pStyle w:val="11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49417101" w:history="1">
        <w:r w:rsidR="007213B9">
          <w:rPr>
            <w:rStyle w:val="a7"/>
            <w:rFonts w:ascii="华文中宋" w:eastAsia="华文中宋" w:hAnsi="华文中宋"/>
            <w:noProof/>
          </w:rPr>
          <w:t>××2022-2024</w:t>
        </w:r>
        <w:r w:rsidR="007F3435" w:rsidRPr="00327655">
          <w:rPr>
            <w:rStyle w:val="a7"/>
            <w:rFonts w:ascii="华文中宋" w:eastAsia="华文中宋" w:hAnsi="华文中宋"/>
            <w:noProof/>
          </w:rPr>
          <w:t>年修缮项目规划表</w:t>
        </w:r>
        <w:r w:rsidR="007F3435">
          <w:rPr>
            <w:noProof/>
            <w:webHidden/>
          </w:rPr>
          <w:tab/>
        </w:r>
        <w:r w:rsidR="007F3435">
          <w:rPr>
            <w:noProof/>
            <w:webHidden/>
          </w:rPr>
          <w:fldChar w:fldCharType="begin"/>
        </w:r>
        <w:r w:rsidR="007F3435">
          <w:rPr>
            <w:noProof/>
            <w:webHidden/>
          </w:rPr>
          <w:instrText xml:space="preserve"> PAGEREF _Toc49417101 \h </w:instrText>
        </w:r>
        <w:r w:rsidR="007F3435">
          <w:rPr>
            <w:noProof/>
            <w:webHidden/>
          </w:rPr>
        </w:r>
        <w:r w:rsidR="007F3435">
          <w:rPr>
            <w:noProof/>
            <w:webHidden/>
          </w:rPr>
          <w:fldChar w:fldCharType="separate"/>
        </w:r>
        <w:r w:rsidR="007F3435">
          <w:rPr>
            <w:noProof/>
            <w:webHidden/>
          </w:rPr>
          <w:t>3</w:t>
        </w:r>
        <w:r w:rsidR="007F3435">
          <w:rPr>
            <w:noProof/>
            <w:webHidden/>
          </w:rPr>
          <w:fldChar w:fldCharType="end"/>
        </w:r>
      </w:hyperlink>
    </w:p>
    <w:p w:rsidR="007F3435" w:rsidRDefault="004C356F">
      <w:pPr>
        <w:pStyle w:val="11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49417102" w:history="1">
        <w:r w:rsidR="007F3435" w:rsidRPr="00327655">
          <w:rPr>
            <w:rStyle w:val="a7"/>
            <w:rFonts w:ascii="华文中宋" w:eastAsia="华文中宋" w:hAnsi="华文中宋" w:cs="宋体"/>
            <w:noProof/>
          </w:rPr>
          <w:t>××</w:t>
        </w:r>
        <w:r w:rsidR="007F3435" w:rsidRPr="00327655">
          <w:rPr>
            <w:rStyle w:val="a7"/>
            <w:rFonts w:ascii="华文中宋" w:eastAsia="华文中宋" w:hAnsi="华文中宋"/>
            <w:noProof/>
          </w:rPr>
          <w:t>项目基本情况表（房屋修缮类）</w:t>
        </w:r>
        <w:r w:rsidR="007F3435">
          <w:rPr>
            <w:noProof/>
            <w:webHidden/>
          </w:rPr>
          <w:tab/>
        </w:r>
        <w:r w:rsidR="007F3435">
          <w:rPr>
            <w:noProof/>
            <w:webHidden/>
          </w:rPr>
          <w:fldChar w:fldCharType="begin"/>
        </w:r>
        <w:r w:rsidR="007F3435">
          <w:rPr>
            <w:noProof/>
            <w:webHidden/>
          </w:rPr>
          <w:instrText xml:space="preserve"> PAGEREF _Toc49417102 \h </w:instrText>
        </w:r>
        <w:r w:rsidR="007F3435">
          <w:rPr>
            <w:noProof/>
            <w:webHidden/>
          </w:rPr>
        </w:r>
        <w:r w:rsidR="007F3435">
          <w:rPr>
            <w:noProof/>
            <w:webHidden/>
          </w:rPr>
          <w:fldChar w:fldCharType="separate"/>
        </w:r>
        <w:r w:rsidR="007F3435">
          <w:rPr>
            <w:noProof/>
            <w:webHidden/>
          </w:rPr>
          <w:t>5</w:t>
        </w:r>
        <w:r w:rsidR="007F3435">
          <w:rPr>
            <w:noProof/>
            <w:webHidden/>
          </w:rPr>
          <w:fldChar w:fldCharType="end"/>
        </w:r>
      </w:hyperlink>
    </w:p>
    <w:p w:rsidR="007F3435" w:rsidRDefault="004C356F">
      <w:pPr>
        <w:pStyle w:val="11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49417103" w:history="1">
        <w:r w:rsidR="007F3435" w:rsidRPr="00327655">
          <w:rPr>
            <w:rStyle w:val="a7"/>
            <w:rFonts w:ascii="华文中宋" w:eastAsia="华文中宋" w:hAnsi="华文中宋" w:cs="宋体"/>
            <w:noProof/>
          </w:rPr>
          <w:t>××</w:t>
        </w:r>
        <w:r w:rsidR="007F3435" w:rsidRPr="00327655">
          <w:rPr>
            <w:rStyle w:val="a7"/>
            <w:rFonts w:ascii="华文中宋" w:eastAsia="华文中宋" w:hAnsi="华文中宋"/>
            <w:noProof/>
          </w:rPr>
          <w:t>项目修缮内容清单及经费测算表（房屋修缮项目）</w:t>
        </w:r>
        <w:r w:rsidR="007F3435">
          <w:rPr>
            <w:noProof/>
            <w:webHidden/>
          </w:rPr>
          <w:tab/>
        </w:r>
        <w:r w:rsidR="007F3435">
          <w:rPr>
            <w:noProof/>
            <w:webHidden/>
          </w:rPr>
          <w:fldChar w:fldCharType="begin"/>
        </w:r>
        <w:r w:rsidR="007F3435">
          <w:rPr>
            <w:noProof/>
            <w:webHidden/>
          </w:rPr>
          <w:instrText xml:space="preserve"> PAGEREF _Toc49417103 \h </w:instrText>
        </w:r>
        <w:r w:rsidR="007F3435">
          <w:rPr>
            <w:noProof/>
            <w:webHidden/>
          </w:rPr>
        </w:r>
        <w:r w:rsidR="007F3435">
          <w:rPr>
            <w:noProof/>
            <w:webHidden/>
          </w:rPr>
          <w:fldChar w:fldCharType="separate"/>
        </w:r>
        <w:r w:rsidR="007F3435">
          <w:rPr>
            <w:noProof/>
            <w:webHidden/>
          </w:rPr>
          <w:t>6</w:t>
        </w:r>
        <w:r w:rsidR="007F3435">
          <w:rPr>
            <w:noProof/>
            <w:webHidden/>
          </w:rPr>
          <w:fldChar w:fldCharType="end"/>
        </w:r>
      </w:hyperlink>
    </w:p>
    <w:p w:rsidR="007F3435" w:rsidRDefault="004C356F">
      <w:pPr>
        <w:pStyle w:val="11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49417104" w:history="1">
        <w:r w:rsidR="007F3435" w:rsidRPr="00327655">
          <w:rPr>
            <w:rStyle w:val="a7"/>
            <w:rFonts w:ascii="华文中宋" w:eastAsia="华文中宋" w:hAnsi="华文中宋" w:cs="宋体"/>
            <w:noProof/>
          </w:rPr>
          <w:t>××</w:t>
        </w:r>
        <w:r w:rsidR="007F3435" w:rsidRPr="00327655">
          <w:rPr>
            <w:rStyle w:val="a7"/>
            <w:rFonts w:ascii="华文中宋" w:eastAsia="华文中宋" w:hAnsi="华文中宋"/>
            <w:noProof/>
          </w:rPr>
          <w:t>项目基本情况表（基础设施改造类）</w:t>
        </w:r>
        <w:r w:rsidR="007F3435">
          <w:rPr>
            <w:noProof/>
            <w:webHidden/>
          </w:rPr>
          <w:tab/>
        </w:r>
        <w:r w:rsidR="007F3435">
          <w:rPr>
            <w:noProof/>
            <w:webHidden/>
          </w:rPr>
          <w:fldChar w:fldCharType="begin"/>
        </w:r>
        <w:r w:rsidR="007F3435">
          <w:rPr>
            <w:noProof/>
            <w:webHidden/>
          </w:rPr>
          <w:instrText xml:space="preserve"> PAGEREF _Toc49417104 \h </w:instrText>
        </w:r>
        <w:r w:rsidR="007F3435">
          <w:rPr>
            <w:noProof/>
            <w:webHidden/>
          </w:rPr>
        </w:r>
        <w:r w:rsidR="007F3435">
          <w:rPr>
            <w:noProof/>
            <w:webHidden/>
          </w:rPr>
          <w:fldChar w:fldCharType="separate"/>
        </w:r>
        <w:r w:rsidR="007F3435">
          <w:rPr>
            <w:noProof/>
            <w:webHidden/>
          </w:rPr>
          <w:t>8</w:t>
        </w:r>
        <w:r w:rsidR="007F3435">
          <w:rPr>
            <w:noProof/>
            <w:webHidden/>
          </w:rPr>
          <w:fldChar w:fldCharType="end"/>
        </w:r>
      </w:hyperlink>
    </w:p>
    <w:p w:rsidR="007F3435" w:rsidRDefault="004C356F">
      <w:pPr>
        <w:pStyle w:val="11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49417105" w:history="1">
        <w:r w:rsidR="007F3435" w:rsidRPr="00327655">
          <w:rPr>
            <w:rStyle w:val="a7"/>
            <w:rFonts w:ascii="华文中宋" w:eastAsia="华文中宋" w:hAnsi="华文中宋" w:cs="宋体"/>
            <w:noProof/>
          </w:rPr>
          <w:t>××</w:t>
        </w:r>
        <w:r w:rsidR="007F3435" w:rsidRPr="00327655">
          <w:rPr>
            <w:rStyle w:val="a7"/>
            <w:rFonts w:ascii="华文中宋" w:eastAsia="华文中宋" w:hAnsi="华文中宋"/>
            <w:noProof/>
          </w:rPr>
          <w:t>项目修缮内容清单及经费测算表（基础设施改造项目）</w:t>
        </w:r>
        <w:r w:rsidR="007F3435">
          <w:rPr>
            <w:noProof/>
            <w:webHidden/>
          </w:rPr>
          <w:tab/>
        </w:r>
        <w:r w:rsidR="007F3435">
          <w:rPr>
            <w:noProof/>
            <w:webHidden/>
          </w:rPr>
          <w:fldChar w:fldCharType="begin"/>
        </w:r>
        <w:r w:rsidR="007F3435">
          <w:rPr>
            <w:noProof/>
            <w:webHidden/>
          </w:rPr>
          <w:instrText xml:space="preserve"> PAGEREF _Toc49417105 \h </w:instrText>
        </w:r>
        <w:r w:rsidR="007F3435">
          <w:rPr>
            <w:noProof/>
            <w:webHidden/>
          </w:rPr>
        </w:r>
        <w:r w:rsidR="007F3435">
          <w:rPr>
            <w:noProof/>
            <w:webHidden/>
          </w:rPr>
          <w:fldChar w:fldCharType="separate"/>
        </w:r>
        <w:r w:rsidR="007F3435">
          <w:rPr>
            <w:noProof/>
            <w:webHidden/>
          </w:rPr>
          <w:t>9</w:t>
        </w:r>
        <w:r w:rsidR="007F3435">
          <w:rPr>
            <w:noProof/>
            <w:webHidden/>
          </w:rPr>
          <w:fldChar w:fldCharType="end"/>
        </w:r>
      </w:hyperlink>
    </w:p>
    <w:p w:rsidR="007F3435" w:rsidRDefault="004C356F">
      <w:pPr>
        <w:pStyle w:val="11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49417106" w:history="1">
        <w:r w:rsidR="00CC1AAD">
          <w:rPr>
            <w:rStyle w:val="a7"/>
            <w:rFonts w:ascii="华文中宋" w:eastAsia="华文中宋" w:hAnsi="华文中宋"/>
            <w:noProof/>
          </w:rPr>
          <w:t>项目实施地点现状</w:t>
        </w:r>
        <w:r w:rsidR="00CC1AAD">
          <w:rPr>
            <w:rStyle w:val="a7"/>
            <w:rFonts w:ascii="华文中宋" w:eastAsia="华文中宋" w:hAnsi="华文中宋" w:hint="eastAsia"/>
            <w:noProof/>
          </w:rPr>
          <w:t>照片</w:t>
        </w:r>
        <w:r w:rsidR="007F3435">
          <w:rPr>
            <w:noProof/>
            <w:webHidden/>
          </w:rPr>
          <w:tab/>
        </w:r>
        <w:r w:rsidR="007F3435">
          <w:rPr>
            <w:noProof/>
            <w:webHidden/>
          </w:rPr>
          <w:fldChar w:fldCharType="begin"/>
        </w:r>
        <w:r w:rsidR="007F3435">
          <w:rPr>
            <w:noProof/>
            <w:webHidden/>
          </w:rPr>
          <w:instrText xml:space="preserve"> PAGEREF _Toc49417106 \h </w:instrText>
        </w:r>
        <w:r w:rsidR="007F3435">
          <w:rPr>
            <w:noProof/>
            <w:webHidden/>
          </w:rPr>
        </w:r>
        <w:r w:rsidR="007F3435">
          <w:rPr>
            <w:noProof/>
            <w:webHidden/>
          </w:rPr>
          <w:fldChar w:fldCharType="separate"/>
        </w:r>
        <w:r w:rsidR="007F3435">
          <w:rPr>
            <w:noProof/>
            <w:webHidden/>
          </w:rPr>
          <w:t>11</w:t>
        </w:r>
        <w:r w:rsidR="007F3435">
          <w:rPr>
            <w:noProof/>
            <w:webHidden/>
          </w:rPr>
          <w:fldChar w:fldCharType="end"/>
        </w:r>
      </w:hyperlink>
    </w:p>
    <w:p w:rsidR="0020528A" w:rsidRPr="00015DA1" w:rsidRDefault="00015DA1" w:rsidP="0020528A"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fldChar w:fldCharType="end"/>
      </w: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Pr="00005782" w:rsidRDefault="0020528A" w:rsidP="00015DA1">
      <w:pPr>
        <w:pStyle w:val="1"/>
        <w:jc w:val="center"/>
        <w:rPr>
          <w:rFonts w:ascii="华文中宋" w:eastAsia="华文中宋" w:hAnsi="华文中宋"/>
          <w:b w:val="0"/>
          <w:sz w:val="32"/>
        </w:rPr>
      </w:pPr>
      <w:bookmarkStart w:id="2" w:name="_Toc49417100"/>
      <w:r w:rsidRPr="00005782">
        <w:rPr>
          <w:rFonts w:ascii="华文中宋" w:eastAsia="华文中宋" w:hAnsi="华文中宋" w:hint="eastAsia"/>
          <w:b w:val="0"/>
          <w:sz w:val="32"/>
        </w:rPr>
        <w:lastRenderedPageBreak/>
        <w:t>园区</w:t>
      </w:r>
      <w:r w:rsidR="008252F7" w:rsidRPr="00005782">
        <w:rPr>
          <w:rFonts w:ascii="华文中宋" w:eastAsia="华文中宋" w:hAnsi="华文中宋" w:hint="eastAsia"/>
          <w:b w:val="0"/>
          <w:sz w:val="32"/>
        </w:rPr>
        <w:t>或台站</w:t>
      </w:r>
      <w:r w:rsidRPr="00005782">
        <w:rPr>
          <w:rFonts w:ascii="华文中宋" w:eastAsia="华文中宋" w:hAnsi="华文中宋" w:hint="eastAsia"/>
          <w:b w:val="0"/>
          <w:sz w:val="32"/>
        </w:rPr>
        <w:t>现状平面图</w:t>
      </w:r>
      <w:bookmarkEnd w:id="2"/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Pr="008252F7" w:rsidRDefault="008252F7" w:rsidP="0020528A">
      <w:pPr>
        <w:rPr>
          <w:rFonts w:ascii="仿宋_GB2312" w:eastAsia="仿宋_GB2312"/>
          <w:sz w:val="28"/>
        </w:rPr>
      </w:pPr>
      <w:r w:rsidRPr="009508DD">
        <w:rPr>
          <w:rFonts w:ascii="仿宋_GB2312" w:eastAsia="仿宋_GB2312"/>
          <w:color w:val="FF0000"/>
          <w:sz w:val="28"/>
        </w:rPr>
        <w:t>*</w:t>
      </w:r>
      <w:r w:rsidR="00864A0F">
        <w:rPr>
          <w:rFonts w:ascii="仿宋_GB2312" w:eastAsia="仿宋_GB2312" w:hint="eastAsia"/>
          <w:color w:val="FF0000"/>
          <w:sz w:val="28"/>
        </w:rPr>
        <w:t>应包含园区或台站各建筑分布、建筑物名称及面积、</w:t>
      </w:r>
      <w:r w:rsidR="009508DD" w:rsidRPr="009508DD">
        <w:rPr>
          <w:rFonts w:ascii="仿宋_GB2312" w:eastAsia="仿宋_GB2312" w:hint="eastAsia"/>
          <w:color w:val="FF0000"/>
          <w:sz w:val="28"/>
        </w:rPr>
        <w:t>拟拆除建筑，务必</w:t>
      </w:r>
      <w:r w:rsidR="009508DD" w:rsidRPr="009508DD">
        <w:rPr>
          <w:rFonts w:ascii="仿宋_GB2312" w:eastAsia="仿宋_GB2312"/>
          <w:color w:val="FF0000"/>
          <w:sz w:val="28"/>
        </w:rPr>
        <w:t>标识出</w:t>
      </w:r>
      <w:r w:rsidR="009508DD" w:rsidRPr="009508DD">
        <w:rPr>
          <w:rFonts w:ascii="仿宋_GB2312" w:eastAsia="仿宋_GB2312" w:hint="eastAsia"/>
          <w:color w:val="FF0000"/>
          <w:sz w:val="28"/>
        </w:rPr>
        <w:t>拟修缮建筑及拟</w:t>
      </w:r>
      <w:r w:rsidR="009508DD" w:rsidRPr="009508DD">
        <w:rPr>
          <w:rFonts w:ascii="仿宋_GB2312" w:eastAsia="仿宋_GB2312"/>
          <w:color w:val="FF0000"/>
          <w:sz w:val="28"/>
        </w:rPr>
        <w:t>修缮的基础设施</w:t>
      </w:r>
      <w:r w:rsidRPr="009508DD">
        <w:rPr>
          <w:rFonts w:ascii="仿宋_GB2312" w:eastAsia="仿宋_GB2312" w:hint="eastAsia"/>
          <w:color w:val="FF0000"/>
          <w:sz w:val="28"/>
        </w:rPr>
        <w:t>区域</w:t>
      </w:r>
      <w:r w:rsidR="009508DD" w:rsidRPr="009508DD">
        <w:rPr>
          <w:rFonts w:ascii="仿宋_GB2312" w:eastAsia="仿宋_GB2312" w:hint="eastAsia"/>
          <w:color w:val="FF0000"/>
          <w:sz w:val="28"/>
        </w:rPr>
        <w:t>及</w:t>
      </w:r>
      <w:r w:rsidR="009508DD" w:rsidRPr="009508DD">
        <w:rPr>
          <w:rFonts w:ascii="仿宋_GB2312" w:eastAsia="仿宋_GB2312"/>
          <w:color w:val="FF0000"/>
          <w:sz w:val="28"/>
        </w:rPr>
        <w:t>相关路由</w:t>
      </w:r>
      <w:r w:rsidRPr="009508DD">
        <w:rPr>
          <w:rFonts w:ascii="仿宋_GB2312" w:eastAsia="仿宋_GB2312" w:hint="eastAsia"/>
          <w:color w:val="FF0000"/>
          <w:sz w:val="28"/>
        </w:rPr>
        <w:t>等内容</w:t>
      </w:r>
      <w:r w:rsidR="009508DD" w:rsidRPr="009508DD">
        <w:rPr>
          <w:rFonts w:ascii="仿宋_GB2312" w:eastAsia="仿宋_GB2312" w:hint="eastAsia"/>
          <w:color w:val="FF0000"/>
          <w:sz w:val="28"/>
        </w:rPr>
        <w:t>。</w:t>
      </w: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Pr="009508DD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tbl>
      <w:tblPr>
        <w:tblW w:w="822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0"/>
        <w:gridCol w:w="1994"/>
        <w:gridCol w:w="2693"/>
        <w:gridCol w:w="1134"/>
        <w:gridCol w:w="1701"/>
      </w:tblGrid>
      <w:tr w:rsidR="0020528A" w:rsidRPr="0082052B" w:rsidTr="0020528A">
        <w:trPr>
          <w:trHeight w:val="645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0528A" w:rsidRPr="0082052B" w:rsidRDefault="0082052B" w:rsidP="00015DA1">
            <w:pPr>
              <w:pStyle w:val="1"/>
              <w:jc w:val="center"/>
              <w:rPr>
                <w:rFonts w:ascii="华文中宋" w:eastAsia="华文中宋" w:hAnsi="华文中宋"/>
                <w:sz w:val="32"/>
              </w:rPr>
            </w:pPr>
            <w:bookmarkStart w:id="3" w:name="_Toc49417101"/>
            <w:r w:rsidRPr="0082052B">
              <w:rPr>
                <w:rFonts w:ascii="华文中宋" w:eastAsia="华文中宋" w:hAnsi="华文中宋"/>
                <w:sz w:val="32"/>
              </w:rPr>
              <w:lastRenderedPageBreak/>
              <w:t>××</w:t>
            </w:r>
            <w:r w:rsidR="007213B9">
              <w:rPr>
                <w:rFonts w:ascii="华文中宋" w:eastAsia="华文中宋" w:hAnsi="华文中宋"/>
                <w:sz w:val="32"/>
              </w:rPr>
              <w:t>2022-2024</w:t>
            </w:r>
            <w:r w:rsidR="0020528A" w:rsidRPr="0082052B">
              <w:rPr>
                <w:rFonts w:ascii="华文中宋" w:eastAsia="华文中宋" w:hAnsi="华文中宋"/>
                <w:sz w:val="32"/>
              </w:rPr>
              <w:t>年修缮项目规划表</w:t>
            </w:r>
            <w:bookmarkEnd w:id="3"/>
          </w:p>
        </w:tc>
      </w:tr>
      <w:tr w:rsidR="0020528A" w:rsidRPr="0082052B" w:rsidTr="0020528A">
        <w:trPr>
          <w:trHeight w:val="645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0528A" w:rsidRPr="0082052B" w:rsidRDefault="0020528A" w:rsidP="002052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项目单位：</w:t>
            </w:r>
            <w:r w:rsidRPr="0082052B"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              </w:t>
            </w:r>
            <w:r w:rsidRPr="0082052B">
              <w:rPr>
                <w:rFonts w:ascii="宋体" w:hAnsi="宋体"/>
                <w:color w:val="000000"/>
                <w:kern w:val="0"/>
                <w:sz w:val="24"/>
              </w:rPr>
              <w:t xml:space="preserve">       </w:t>
            </w:r>
          </w:p>
        </w:tc>
      </w:tr>
      <w:tr w:rsidR="0020528A" w:rsidRPr="0082052B" w:rsidTr="0020528A">
        <w:trPr>
          <w:trHeight w:val="11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排序序号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项目主要内容概要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修缮建筑面积(M2)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项目申请经费(万元)</w:t>
            </w: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    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————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9508DD" w:rsidP="002052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2022</w:t>
            </w:r>
            <w:r w:rsidR="0020528A" w:rsidRPr="008205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年合计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————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房屋修缮类项目小计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101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××项目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102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××项目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103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…………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基础设施改造类项目小计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201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××项目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202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××项目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203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…………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4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  <w:r w:rsidR="009508D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23</w:t>
            </w:r>
            <w:r w:rsidRPr="0082052B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年合计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</w:pPr>
            <w:r w:rsidRPr="0082052B"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  <w:t>101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房屋修缮类项目小计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</w:pPr>
            <w:r w:rsidRPr="0082052B"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  <w:t>102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××项目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</w:pPr>
            <w:r w:rsidRPr="0082052B"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  <w:t>103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××项目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</w:pPr>
            <w:r w:rsidRPr="0082052B"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  <w:t>104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…………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基础设施改造类项目小计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</w:pPr>
            <w:r w:rsidRPr="0082052B"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  <w:t>201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××项目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</w:pPr>
            <w:r w:rsidRPr="0082052B"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  <w:t>202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××项目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</w:pPr>
            <w:r w:rsidRPr="0082052B"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  <w:t>203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…………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  <w:r w:rsidR="009508D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24</w:t>
            </w:r>
            <w:r w:rsidRPr="0082052B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年合计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————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房屋修缮类项目小计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</w:pPr>
            <w:r w:rsidRPr="0082052B"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  <w:t>101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××项目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</w:pPr>
            <w:r w:rsidRPr="0082052B"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  <w:t>102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××项目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</w:pPr>
            <w:r w:rsidRPr="0082052B"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  <w:t>103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…………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基础设施改造类项目小计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</w:pPr>
            <w:r w:rsidRPr="0082052B"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  <w:t>201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××项目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</w:pPr>
            <w:r w:rsidRPr="0082052B"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  <w:t>202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××项目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20528A" w:rsidRPr="0082052B" w:rsidTr="0020528A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8A" w:rsidRPr="0082052B" w:rsidRDefault="0020528A" w:rsidP="0020528A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</w:pPr>
            <w:r w:rsidRPr="0082052B"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  <w:t>203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52B">
              <w:rPr>
                <w:rFonts w:ascii="宋体" w:hAnsi="宋体" w:cs="宋体" w:hint="eastAsia"/>
                <w:color w:val="000000"/>
                <w:kern w:val="0"/>
                <w:sz w:val="24"/>
              </w:rPr>
              <w:t>…………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8A" w:rsidRPr="0082052B" w:rsidRDefault="0020528A" w:rsidP="0020528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20528A" w:rsidP="0020528A">
      <w:pPr>
        <w:rPr>
          <w:rFonts w:ascii="仿宋_GB2312" w:eastAsia="仿宋_GB2312"/>
          <w:sz w:val="28"/>
        </w:rPr>
      </w:pPr>
    </w:p>
    <w:p w:rsidR="0020528A" w:rsidRDefault="0082052B" w:rsidP="00015DA1">
      <w:pPr>
        <w:pStyle w:val="1"/>
        <w:jc w:val="center"/>
        <w:rPr>
          <w:rFonts w:eastAsia="黑体"/>
          <w:sz w:val="32"/>
        </w:rPr>
      </w:pPr>
      <w:bookmarkStart w:id="4" w:name="_Toc49417102"/>
      <w:r>
        <w:rPr>
          <w:rFonts w:ascii="华文中宋" w:eastAsia="华文中宋" w:hAnsi="华文中宋" w:cs="宋体"/>
          <w:color w:val="000000"/>
          <w:kern w:val="0"/>
          <w:sz w:val="32"/>
          <w:szCs w:val="36"/>
        </w:rPr>
        <w:lastRenderedPageBreak/>
        <w:t>××</w:t>
      </w:r>
      <w:r w:rsidR="0020528A">
        <w:rPr>
          <w:rFonts w:ascii="华文中宋" w:eastAsia="华文中宋" w:hAnsi="华文中宋" w:hint="eastAsia"/>
          <w:sz w:val="32"/>
        </w:rPr>
        <w:t>项目基本情况表</w:t>
      </w:r>
      <w:r w:rsidR="006F314E">
        <w:rPr>
          <w:rFonts w:ascii="华文中宋" w:eastAsia="华文中宋" w:hAnsi="华文中宋" w:hint="eastAsia"/>
          <w:sz w:val="32"/>
        </w:rPr>
        <w:t>（房屋修缮类）</w:t>
      </w:r>
      <w:bookmarkEnd w:id="4"/>
    </w:p>
    <w:tbl>
      <w:tblPr>
        <w:tblW w:w="8444" w:type="dxa"/>
        <w:tblInd w:w="-5" w:type="dxa"/>
        <w:tblLook w:val="04A0" w:firstRow="1" w:lastRow="0" w:firstColumn="1" w:lastColumn="0" w:noHBand="0" w:noVBand="1"/>
      </w:tblPr>
      <w:tblGrid>
        <w:gridCol w:w="1389"/>
        <w:gridCol w:w="2410"/>
        <w:gridCol w:w="1559"/>
        <w:gridCol w:w="3086"/>
      </w:tblGrid>
      <w:tr w:rsidR="00220FA2" w:rsidRPr="00123E1C" w:rsidTr="00220FA2">
        <w:trPr>
          <w:trHeight w:val="52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220FA2" w:rsidRPr="00123E1C" w:rsidRDefault="00220FA2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123E1C" w:rsidRDefault="00220FA2" w:rsidP="00123E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A2" w:rsidRPr="00123E1C" w:rsidRDefault="00220FA2" w:rsidP="00123E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房屋投入使用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年限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A2" w:rsidRPr="00123E1C" w:rsidRDefault="00220FA2" w:rsidP="00123E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23E1C" w:rsidRPr="00123E1C" w:rsidTr="00220FA2">
        <w:trPr>
          <w:trHeight w:val="606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申请金额（万元）：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项目编号：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3E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（*同项目规划表排序序号）</w:t>
            </w:r>
          </w:p>
        </w:tc>
      </w:tr>
      <w:tr w:rsidR="00123E1C" w:rsidRPr="00123E1C" w:rsidTr="00220FA2">
        <w:trPr>
          <w:trHeight w:val="52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申请年度：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220FA2" w:rsidP="00220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（*</w:t>
            </w:r>
            <w:r w:rsidR="009508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</w:t>
            </w: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</w:t>
            </w:r>
            <w:r w:rsidR="009508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</w:t>
            </w: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</w:t>
            </w:r>
            <w:r w:rsidR="009508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项目类型：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123E1C" w:rsidP="0012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房屋修缮</w:t>
            </w:r>
          </w:p>
        </w:tc>
      </w:tr>
      <w:tr w:rsidR="00123E1C" w:rsidRPr="00123E1C" w:rsidTr="00220FA2">
        <w:trPr>
          <w:trHeight w:val="586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是否分年度实施：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是或否（如填是，请填写分年度实施额度）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分年度实施额度（万元）：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第一年额度：</w:t>
            </w:r>
          </w:p>
        </w:tc>
      </w:tr>
      <w:tr w:rsidR="00123E1C" w:rsidRPr="00123E1C" w:rsidTr="00220FA2">
        <w:trPr>
          <w:trHeight w:val="546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第二年额度：</w:t>
            </w:r>
          </w:p>
        </w:tc>
      </w:tr>
      <w:tr w:rsidR="00123E1C" w:rsidRPr="00123E1C" w:rsidTr="00005782">
        <w:trPr>
          <w:trHeight w:val="7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123E1C" w:rsidP="00123E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项目情况</w:t>
            </w:r>
            <w:r w:rsidR="0082052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概述</w:t>
            </w:r>
          </w:p>
        </w:tc>
        <w:tc>
          <w:tcPr>
            <w:tcW w:w="70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DD" w:rsidRDefault="009508DD" w:rsidP="009508D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9508D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一</w:t>
            </w:r>
            <w:r w:rsidRPr="009508DD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、</w:t>
            </w:r>
            <w:r w:rsidRPr="009508D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项目实施</w:t>
            </w:r>
            <w:r w:rsidRPr="009508DD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的必要性和紧迫性</w:t>
            </w:r>
          </w:p>
          <w:p w:rsidR="009508DD" w:rsidRPr="007F3435" w:rsidRDefault="007F3435" w:rsidP="00950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34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简要阐明项目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的意义，对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日常工作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和科研工作的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保障作用，对</w:t>
            </w:r>
            <w:r w:rsidR="00864A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消除</w:t>
            </w:r>
            <w:r w:rsidR="00864A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安全隐患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作用等</w:t>
            </w:r>
            <w:r w:rsidRPr="007F34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9508DD" w:rsidRDefault="009508DD" w:rsidP="009508D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9508DD" w:rsidRDefault="009508DD" w:rsidP="009508D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9508DD" w:rsidRPr="009508DD" w:rsidRDefault="009508DD" w:rsidP="009508D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9508DD" w:rsidRDefault="009508DD" w:rsidP="009508D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9508D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二</w:t>
            </w:r>
            <w:r w:rsidRPr="009508DD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、</w:t>
            </w:r>
            <w:r w:rsidRPr="009508D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项目实施</w:t>
            </w:r>
            <w:r w:rsidRPr="009508DD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的</w:t>
            </w:r>
            <w:r w:rsidRPr="009508D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主要内容</w:t>
            </w:r>
            <w:r w:rsidRPr="009508DD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和目标（</w:t>
            </w:r>
            <w:r w:rsidRPr="009508D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修缮</w:t>
            </w:r>
            <w:r w:rsidRPr="009508DD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方案）</w:t>
            </w:r>
          </w:p>
          <w:p w:rsidR="009508DD" w:rsidRDefault="007F3435" w:rsidP="009508D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（*尽可能以量化的指标简要阐明项目各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</w:t>
            </w: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工作目标、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实施方案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、</w:t>
            </w: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验收标准、预期效果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</w:t>
            </w: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9508DD" w:rsidRDefault="009508DD" w:rsidP="009508D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9508DD" w:rsidRPr="009508DD" w:rsidRDefault="009508DD" w:rsidP="009508D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9508DD" w:rsidRDefault="009508DD" w:rsidP="009508D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9508D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三</w:t>
            </w:r>
            <w:r w:rsidRPr="009508DD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、</w:t>
            </w:r>
            <w:r w:rsidRPr="009508D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项目实施</w:t>
            </w:r>
            <w:r w:rsidRPr="009508DD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的</w:t>
            </w:r>
            <w:r w:rsidRPr="009508D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组织保障</w:t>
            </w:r>
            <w:r w:rsidRPr="009508DD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条件</w:t>
            </w:r>
          </w:p>
          <w:p w:rsidR="00123E1C" w:rsidRPr="00123E1C" w:rsidRDefault="00123E1C" w:rsidP="007F3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（*</w:t>
            </w:r>
            <w:r w:rsidR="007F34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制度</w:t>
            </w:r>
            <w:r w:rsidR="007F343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保障条件、人员保障条件、</w:t>
            </w:r>
            <w:r w:rsidR="007F34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  <w:r w:rsidR="007F343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实施场地保障条件、</w:t>
            </w: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项目实施期间对研究所科研和日常工作的影响</w:t>
            </w:r>
            <w:r w:rsidR="007F34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及业务用房周转保障条件等内容，可续页</w:t>
            </w: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123E1C" w:rsidRPr="00123E1C" w:rsidTr="00005782">
        <w:trPr>
          <w:trHeight w:val="70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3E1C" w:rsidRPr="00123E1C" w:rsidTr="00005782">
        <w:trPr>
          <w:trHeight w:val="323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3E1C" w:rsidRPr="00123E1C" w:rsidTr="00005782">
        <w:trPr>
          <w:trHeight w:val="1183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3E1C" w:rsidRPr="00123E1C" w:rsidTr="00005782">
        <w:trPr>
          <w:trHeight w:val="327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3E1C" w:rsidRPr="00123E1C" w:rsidTr="00005782">
        <w:trPr>
          <w:trHeight w:val="327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3E1C" w:rsidRPr="00123E1C" w:rsidTr="00005782">
        <w:trPr>
          <w:trHeight w:val="327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3E1C" w:rsidRPr="00123E1C" w:rsidTr="00005782">
        <w:trPr>
          <w:trHeight w:val="327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3E1C" w:rsidRPr="00123E1C" w:rsidTr="00005782">
        <w:trPr>
          <w:trHeight w:val="327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3E1C" w:rsidRPr="00123E1C" w:rsidTr="00005782">
        <w:trPr>
          <w:trHeight w:val="327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3E1C" w:rsidRPr="00123E1C" w:rsidTr="00005782">
        <w:trPr>
          <w:trHeight w:val="327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3E1C" w:rsidRPr="00123E1C" w:rsidTr="00005782">
        <w:trPr>
          <w:trHeight w:val="327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3E1C" w:rsidRPr="00123E1C" w:rsidTr="00005782">
        <w:trPr>
          <w:trHeight w:val="327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3E1C" w:rsidRPr="00123E1C" w:rsidTr="00005782">
        <w:trPr>
          <w:trHeight w:val="327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3E1C" w:rsidRPr="00123E1C" w:rsidTr="00005782">
        <w:trPr>
          <w:trHeight w:val="327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3E1C" w:rsidRPr="00123E1C" w:rsidTr="00005782">
        <w:trPr>
          <w:trHeight w:val="327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3E1C" w:rsidRPr="00123E1C" w:rsidTr="00005782">
        <w:trPr>
          <w:trHeight w:val="312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23E1C" w:rsidRPr="00123E1C" w:rsidTr="00005782">
        <w:trPr>
          <w:trHeight w:val="1267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5076D7" w:rsidRDefault="005076D7"/>
    <w:p w:rsidR="0020528A" w:rsidRDefault="0020528A"/>
    <w:p w:rsidR="00B35137" w:rsidRPr="00220FA2" w:rsidRDefault="00B35137" w:rsidP="00B35137">
      <w:pPr>
        <w:pStyle w:val="1"/>
        <w:jc w:val="center"/>
        <w:rPr>
          <w:rFonts w:ascii="华文中宋" w:eastAsia="华文中宋" w:hAnsi="华文中宋"/>
          <w:b w:val="0"/>
          <w:sz w:val="32"/>
        </w:rPr>
      </w:pPr>
      <w:bookmarkStart w:id="5" w:name="_Toc49417103"/>
      <w:r>
        <w:rPr>
          <w:rFonts w:ascii="华文中宋" w:eastAsia="华文中宋" w:hAnsi="华文中宋" w:cs="宋体"/>
          <w:color w:val="000000"/>
          <w:kern w:val="0"/>
          <w:sz w:val="32"/>
          <w:szCs w:val="36"/>
        </w:rPr>
        <w:lastRenderedPageBreak/>
        <w:t>××</w:t>
      </w:r>
      <w:r w:rsidRPr="00015DA1">
        <w:rPr>
          <w:rFonts w:ascii="华文中宋" w:eastAsia="华文中宋" w:hAnsi="华文中宋" w:hint="eastAsia"/>
          <w:sz w:val="32"/>
        </w:rPr>
        <w:t>项目修缮内容清单及经费测算表</w:t>
      </w:r>
      <w:r>
        <w:rPr>
          <w:rFonts w:ascii="华文中宋" w:eastAsia="华文中宋" w:hAnsi="华文中宋" w:hint="eastAsia"/>
          <w:sz w:val="32"/>
        </w:rPr>
        <w:t>（房屋</w:t>
      </w:r>
      <w:r>
        <w:rPr>
          <w:rFonts w:ascii="华文中宋" w:eastAsia="华文中宋" w:hAnsi="华文中宋"/>
          <w:sz w:val="32"/>
        </w:rPr>
        <w:t>修缮</w:t>
      </w:r>
      <w:r>
        <w:rPr>
          <w:rFonts w:ascii="华文中宋" w:eastAsia="华文中宋" w:hAnsi="华文中宋" w:hint="eastAsia"/>
          <w:sz w:val="32"/>
        </w:rPr>
        <w:t>项目）</w:t>
      </w:r>
      <w:bookmarkEnd w:id="5"/>
    </w:p>
    <w:tbl>
      <w:tblPr>
        <w:tblW w:w="8610" w:type="dxa"/>
        <w:tblInd w:w="108" w:type="dxa"/>
        <w:tblLook w:val="04A0" w:firstRow="1" w:lastRow="0" w:firstColumn="1" w:lastColumn="0" w:noHBand="0" w:noVBand="1"/>
      </w:tblPr>
      <w:tblGrid>
        <w:gridCol w:w="760"/>
        <w:gridCol w:w="1269"/>
        <w:gridCol w:w="1033"/>
        <w:gridCol w:w="859"/>
        <w:gridCol w:w="859"/>
        <w:gridCol w:w="859"/>
        <w:gridCol w:w="1085"/>
        <w:gridCol w:w="749"/>
        <w:gridCol w:w="1137"/>
      </w:tblGrid>
      <w:tr w:rsidR="00B35137" w:rsidRPr="00220FA2" w:rsidTr="009508DD">
        <w:trPr>
          <w:trHeight w:val="412"/>
        </w:trPr>
        <w:tc>
          <w:tcPr>
            <w:tcW w:w="86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项目名称：</w:t>
            </w:r>
          </w:p>
        </w:tc>
      </w:tr>
      <w:tr w:rsidR="00B35137" w:rsidRPr="00220FA2" w:rsidTr="009508DD">
        <w:trPr>
          <w:trHeight w:val="61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维修改造内容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主材名称或设备型号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其中：主材或设备单价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总价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（修缮部位）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工程费用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（一）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土建工程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（二）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装饰装修工程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（三）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暖卫工程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rPr>
                <w:color w:val="000000"/>
                <w:kern w:val="0"/>
                <w:szCs w:val="21"/>
              </w:rPr>
            </w:pPr>
            <w:r w:rsidRPr="00220FA2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rPr>
                <w:color w:val="000000"/>
                <w:kern w:val="0"/>
                <w:szCs w:val="21"/>
              </w:rPr>
            </w:pPr>
            <w:r w:rsidRPr="00220FA2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（四）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通风空调工程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rPr>
                <w:color w:val="000000"/>
                <w:kern w:val="0"/>
                <w:szCs w:val="21"/>
              </w:rPr>
            </w:pPr>
            <w:r w:rsidRPr="00220FA2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rPr>
                <w:color w:val="000000"/>
                <w:kern w:val="0"/>
                <w:szCs w:val="21"/>
              </w:rPr>
            </w:pPr>
            <w:r w:rsidRPr="00220FA2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（五）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电气工程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220FA2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220FA2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（六）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电梯工程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220FA2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（七）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消防工程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（八）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其他工程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其他费用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设计费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监理费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造价</w:t>
            </w: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咨询服务费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5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招标代理服务费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35137" w:rsidRPr="00220FA2" w:rsidTr="009508DD">
        <w:trPr>
          <w:trHeight w:val="1680"/>
        </w:trPr>
        <w:tc>
          <w:tcPr>
            <w:tcW w:w="86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137" w:rsidRPr="00220FA2" w:rsidRDefault="00B35137" w:rsidP="009508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20F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注1：综合单价包括材料设备费、人工费、机械费、管理费和利润，以及财政部修购规定支出范围中的水电动力费、运输费等。</w:t>
            </w:r>
            <w:r w:rsidRPr="00220F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2：设备或系统的安装调试费，在各专业工程中单列。</w:t>
            </w:r>
            <w:r w:rsidRPr="00220F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3：屋面工程列入土建工程；电气工程包含强电和弱电。</w:t>
            </w:r>
          </w:p>
        </w:tc>
      </w:tr>
    </w:tbl>
    <w:p w:rsidR="00B35137" w:rsidRPr="00220FA2" w:rsidRDefault="00B35137" w:rsidP="00B35137"/>
    <w:p w:rsidR="00B35137" w:rsidRDefault="00B35137" w:rsidP="00B35137"/>
    <w:p w:rsidR="00B35137" w:rsidRDefault="00B35137" w:rsidP="00B35137"/>
    <w:p w:rsidR="00B35137" w:rsidRDefault="00B35137" w:rsidP="00B35137"/>
    <w:p w:rsidR="00B35137" w:rsidRDefault="00B35137" w:rsidP="00B35137"/>
    <w:p w:rsidR="00B35137" w:rsidRDefault="00B35137" w:rsidP="00B35137"/>
    <w:p w:rsidR="00B35137" w:rsidRDefault="00B35137"/>
    <w:p w:rsidR="00B35137" w:rsidRDefault="00B35137"/>
    <w:p w:rsidR="00B35137" w:rsidRDefault="00B35137"/>
    <w:p w:rsidR="00B35137" w:rsidRDefault="00B35137"/>
    <w:p w:rsidR="00B35137" w:rsidRDefault="00B35137"/>
    <w:p w:rsidR="00B35137" w:rsidRDefault="00B35137"/>
    <w:p w:rsidR="00B35137" w:rsidRDefault="00B35137"/>
    <w:p w:rsidR="00B35137" w:rsidRDefault="00B35137"/>
    <w:p w:rsidR="00B35137" w:rsidRDefault="00B35137"/>
    <w:p w:rsidR="00B35137" w:rsidRDefault="00B35137"/>
    <w:p w:rsidR="00B35137" w:rsidRDefault="00B35137"/>
    <w:p w:rsidR="00B35137" w:rsidRPr="00B35137" w:rsidRDefault="00B35137"/>
    <w:p w:rsidR="00005782" w:rsidRDefault="00005782" w:rsidP="00123E1C">
      <w:pPr>
        <w:jc w:val="center"/>
        <w:rPr>
          <w:rFonts w:ascii="华文中宋" w:eastAsia="华文中宋" w:hAnsi="华文中宋"/>
          <w:b/>
          <w:sz w:val="32"/>
        </w:rPr>
      </w:pPr>
    </w:p>
    <w:p w:rsidR="00123E1C" w:rsidRDefault="0082052B" w:rsidP="00015DA1">
      <w:pPr>
        <w:pStyle w:val="1"/>
        <w:jc w:val="center"/>
        <w:rPr>
          <w:rFonts w:eastAsia="黑体"/>
          <w:sz w:val="32"/>
        </w:rPr>
      </w:pPr>
      <w:bookmarkStart w:id="6" w:name="_Toc49417104"/>
      <w:r>
        <w:rPr>
          <w:rFonts w:ascii="华文中宋" w:eastAsia="华文中宋" w:hAnsi="华文中宋" w:cs="宋体"/>
          <w:color w:val="000000"/>
          <w:kern w:val="0"/>
          <w:sz w:val="32"/>
          <w:szCs w:val="36"/>
        </w:rPr>
        <w:lastRenderedPageBreak/>
        <w:t>××</w:t>
      </w:r>
      <w:r w:rsidR="00123E1C">
        <w:rPr>
          <w:rFonts w:ascii="华文中宋" w:eastAsia="华文中宋" w:hAnsi="华文中宋" w:hint="eastAsia"/>
          <w:sz w:val="32"/>
        </w:rPr>
        <w:t>项目基本情况表（</w:t>
      </w:r>
      <w:r w:rsidR="00123E1C">
        <w:rPr>
          <w:rFonts w:ascii="华文中宋" w:eastAsia="华文中宋" w:hAnsi="华文中宋"/>
          <w:sz w:val="32"/>
        </w:rPr>
        <w:t>基础设施改造类</w:t>
      </w:r>
      <w:r w:rsidR="00123E1C">
        <w:rPr>
          <w:rFonts w:ascii="华文中宋" w:eastAsia="华文中宋" w:hAnsi="华文中宋" w:hint="eastAsia"/>
          <w:sz w:val="32"/>
        </w:rPr>
        <w:t>）</w:t>
      </w:r>
      <w:bookmarkEnd w:id="6"/>
    </w:p>
    <w:p w:rsidR="00123E1C" w:rsidRPr="00123E1C" w:rsidRDefault="00123E1C"/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1247"/>
        <w:gridCol w:w="2127"/>
        <w:gridCol w:w="1446"/>
        <w:gridCol w:w="3544"/>
      </w:tblGrid>
      <w:tr w:rsidR="00123E1C" w:rsidRPr="00123E1C" w:rsidTr="00005782">
        <w:trPr>
          <w:trHeight w:val="5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123E1C" w:rsidP="00123E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3E1C" w:rsidRPr="00123E1C" w:rsidTr="00005782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申请金额（万元）：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项目编号：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3E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（*同项目规划表排序序号）</w:t>
            </w:r>
          </w:p>
        </w:tc>
      </w:tr>
      <w:tr w:rsidR="00123E1C" w:rsidRPr="00123E1C" w:rsidTr="00005782">
        <w:trPr>
          <w:trHeight w:val="8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申请年度：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220FA2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（*</w:t>
            </w:r>
            <w:r w:rsidR="007213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</w:t>
            </w: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</w:t>
            </w:r>
            <w:r w:rsidR="007213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</w:t>
            </w: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</w:t>
            </w:r>
            <w:r w:rsidR="007213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项目类型：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123E1C" w:rsidP="00123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基础设施改造</w:t>
            </w:r>
          </w:p>
        </w:tc>
      </w:tr>
      <w:tr w:rsidR="00123E1C" w:rsidRPr="00123E1C" w:rsidTr="00005782">
        <w:trPr>
          <w:trHeight w:val="82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是否分年度实施：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是或否（如填是，请填写分年度实施额度）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分年度实施额度（万元）：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第一年额度：</w:t>
            </w:r>
          </w:p>
        </w:tc>
      </w:tr>
      <w:tr w:rsidR="00123E1C" w:rsidRPr="00123E1C" w:rsidTr="00005782">
        <w:trPr>
          <w:trHeight w:val="540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第二年额度：</w:t>
            </w:r>
          </w:p>
        </w:tc>
      </w:tr>
      <w:tr w:rsidR="00123E1C" w:rsidRPr="00123E1C" w:rsidTr="00220FA2">
        <w:trPr>
          <w:trHeight w:val="1713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是否为新建项目配套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是或否（如填是，请填写新建项目情况）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新建项目情况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3E1C" w:rsidRPr="00123E1C" w:rsidRDefault="00123E1C" w:rsidP="0012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（*新建项目的实施进展情况、项目是否包含相关配套基础设施等内容）</w:t>
            </w:r>
          </w:p>
        </w:tc>
      </w:tr>
      <w:tr w:rsidR="007F3435" w:rsidRPr="00123E1C" w:rsidTr="00005782">
        <w:trPr>
          <w:trHeight w:val="312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35" w:rsidRPr="00123E1C" w:rsidRDefault="007F3435" w:rsidP="007F34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项目情况概述</w:t>
            </w:r>
          </w:p>
        </w:tc>
        <w:tc>
          <w:tcPr>
            <w:tcW w:w="7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35" w:rsidRDefault="007F3435" w:rsidP="007F343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9508D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一</w:t>
            </w:r>
            <w:r w:rsidRPr="009508DD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、</w:t>
            </w:r>
            <w:r w:rsidRPr="009508D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项目实施</w:t>
            </w:r>
            <w:r w:rsidRPr="009508DD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的必要性和紧迫性</w:t>
            </w:r>
          </w:p>
          <w:p w:rsidR="007F3435" w:rsidRPr="007F3435" w:rsidRDefault="007F3435" w:rsidP="007F3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34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简要阐明项目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的意义，对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日常工作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和科研工作的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保障作用，对</w:t>
            </w:r>
            <w:r w:rsidR="00864A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消除</w:t>
            </w:r>
            <w:r w:rsidR="00864A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安全隐患的</w:t>
            </w:r>
            <w:bookmarkStart w:id="7" w:name="_GoBack"/>
            <w:bookmarkEnd w:id="7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作用等</w:t>
            </w:r>
            <w:r w:rsidRPr="007F34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7F3435" w:rsidRDefault="007F3435" w:rsidP="007F343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7F3435" w:rsidRDefault="007F3435" w:rsidP="007F343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7F3435" w:rsidRPr="009508DD" w:rsidRDefault="007F3435" w:rsidP="007F343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7F3435" w:rsidRDefault="007F3435" w:rsidP="007F343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9508D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二</w:t>
            </w:r>
            <w:r w:rsidRPr="009508DD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、</w:t>
            </w:r>
            <w:r w:rsidRPr="009508D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项目实施</w:t>
            </w:r>
            <w:r w:rsidRPr="009508DD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的</w:t>
            </w:r>
            <w:r w:rsidRPr="009508D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主要内容</w:t>
            </w:r>
            <w:r w:rsidRPr="009508DD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和目标（</w:t>
            </w:r>
            <w:r w:rsidRPr="009508D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修缮</w:t>
            </w:r>
            <w:r w:rsidRPr="009508DD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方案）</w:t>
            </w:r>
          </w:p>
          <w:p w:rsidR="007F3435" w:rsidRDefault="007F3435" w:rsidP="007F343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（*尽可能以量化的指标简要阐明项目各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工程</w:t>
            </w: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工作目标、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实施方案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、</w:t>
            </w: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验收标准、预期效果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</w:t>
            </w: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7F3435" w:rsidRDefault="007F3435" w:rsidP="007F343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7F3435" w:rsidRPr="009508DD" w:rsidRDefault="007F3435" w:rsidP="007F343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7F3435" w:rsidRDefault="007F3435" w:rsidP="007F343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9508D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三</w:t>
            </w:r>
            <w:r w:rsidRPr="009508DD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、</w:t>
            </w:r>
            <w:r w:rsidRPr="009508D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项目实施</w:t>
            </w:r>
            <w:r w:rsidRPr="009508DD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的</w:t>
            </w:r>
            <w:r w:rsidRPr="009508D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组织保障</w:t>
            </w:r>
            <w:r w:rsidRPr="009508DD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条件</w:t>
            </w:r>
          </w:p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保障条件、人员保障条件、</w:t>
            </w:r>
            <w:r w:rsidR="00232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供电</w:t>
            </w:r>
            <w:r w:rsidR="007E12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采暖</w:t>
            </w:r>
            <w:r w:rsidR="00232E4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燃气等行业主管部门的</w:t>
            </w:r>
            <w:r w:rsidR="00232E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相关意见</w:t>
            </w:r>
            <w:r w:rsidR="00232E4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实施场地保障条件、</w:t>
            </w: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项目实施期间对研究所科研和日常工作的影响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及保障条件等内容，可续页</w:t>
            </w:r>
            <w:r w:rsidRPr="00123E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7F3435" w:rsidRPr="00123E1C" w:rsidTr="00005782">
        <w:trPr>
          <w:trHeight w:val="312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3435" w:rsidRPr="00123E1C" w:rsidTr="00005782">
        <w:trPr>
          <w:trHeight w:val="312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3435" w:rsidRPr="00123E1C" w:rsidTr="00005782">
        <w:trPr>
          <w:trHeight w:val="312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3435" w:rsidRPr="00123E1C" w:rsidTr="00005782">
        <w:trPr>
          <w:trHeight w:val="312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3435" w:rsidRPr="00123E1C" w:rsidTr="00005782">
        <w:trPr>
          <w:trHeight w:val="312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3435" w:rsidRPr="00123E1C" w:rsidTr="00005782">
        <w:trPr>
          <w:trHeight w:val="312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3435" w:rsidRPr="00123E1C" w:rsidTr="00005782">
        <w:trPr>
          <w:trHeight w:val="312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3435" w:rsidRPr="00123E1C" w:rsidTr="00005782">
        <w:trPr>
          <w:trHeight w:val="312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3435" w:rsidRPr="00123E1C" w:rsidTr="00005782">
        <w:trPr>
          <w:trHeight w:val="312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3435" w:rsidRPr="00123E1C" w:rsidTr="00005782">
        <w:trPr>
          <w:trHeight w:val="312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3435" w:rsidRPr="00123E1C" w:rsidTr="00005782">
        <w:trPr>
          <w:trHeight w:val="312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3435" w:rsidRPr="00123E1C" w:rsidTr="00005782">
        <w:trPr>
          <w:trHeight w:val="312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3435" w:rsidRPr="00123E1C" w:rsidTr="00005782">
        <w:trPr>
          <w:trHeight w:val="312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3435" w:rsidRPr="00123E1C" w:rsidTr="00005782">
        <w:trPr>
          <w:trHeight w:val="312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3435" w:rsidRPr="00123E1C" w:rsidTr="00005782">
        <w:trPr>
          <w:trHeight w:val="312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3435" w:rsidRPr="00123E1C" w:rsidTr="00005782">
        <w:trPr>
          <w:trHeight w:val="312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3435" w:rsidRPr="00123E1C" w:rsidTr="00005782">
        <w:trPr>
          <w:trHeight w:val="1728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35" w:rsidRPr="00123E1C" w:rsidRDefault="007F3435" w:rsidP="007F3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220FA2" w:rsidRPr="00220FA2" w:rsidRDefault="0082052B" w:rsidP="0082052B">
      <w:pPr>
        <w:pStyle w:val="1"/>
        <w:jc w:val="center"/>
        <w:rPr>
          <w:rFonts w:ascii="华文中宋" w:eastAsia="华文中宋" w:hAnsi="华文中宋"/>
          <w:b w:val="0"/>
          <w:sz w:val="32"/>
        </w:rPr>
      </w:pPr>
      <w:bookmarkStart w:id="8" w:name="_Toc49417105"/>
      <w:r>
        <w:rPr>
          <w:rFonts w:ascii="华文中宋" w:eastAsia="华文中宋" w:hAnsi="华文中宋" w:cs="宋体"/>
          <w:color w:val="000000"/>
          <w:kern w:val="0"/>
          <w:sz w:val="32"/>
          <w:szCs w:val="36"/>
        </w:rPr>
        <w:lastRenderedPageBreak/>
        <w:t>××</w:t>
      </w:r>
      <w:r w:rsidR="00220FA2" w:rsidRPr="00015DA1">
        <w:rPr>
          <w:rFonts w:ascii="华文中宋" w:eastAsia="华文中宋" w:hAnsi="华文中宋" w:hint="eastAsia"/>
          <w:sz w:val="32"/>
        </w:rPr>
        <w:t>项目修缮内容清单及经费测算表</w:t>
      </w:r>
      <w:r w:rsidR="00220FA2">
        <w:rPr>
          <w:rFonts w:ascii="华文中宋" w:eastAsia="华文中宋" w:hAnsi="华文中宋" w:hint="eastAsia"/>
          <w:sz w:val="32"/>
        </w:rPr>
        <w:t>（基础设施</w:t>
      </w:r>
      <w:r w:rsidR="00220FA2">
        <w:rPr>
          <w:rFonts w:ascii="华文中宋" w:eastAsia="华文中宋" w:hAnsi="华文中宋"/>
          <w:sz w:val="32"/>
        </w:rPr>
        <w:t>改造</w:t>
      </w:r>
      <w:r w:rsidR="00220FA2">
        <w:rPr>
          <w:rFonts w:ascii="华文中宋" w:eastAsia="华文中宋" w:hAnsi="华文中宋" w:hint="eastAsia"/>
          <w:sz w:val="32"/>
        </w:rPr>
        <w:t>项目）</w:t>
      </w:r>
      <w:bookmarkEnd w:id="8"/>
    </w:p>
    <w:tbl>
      <w:tblPr>
        <w:tblW w:w="8310" w:type="dxa"/>
        <w:tblInd w:w="108" w:type="dxa"/>
        <w:tblLook w:val="04A0" w:firstRow="1" w:lastRow="0" w:firstColumn="1" w:lastColumn="0" w:noHBand="0" w:noVBand="1"/>
      </w:tblPr>
      <w:tblGrid>
        <w:gridCol w:w="759"/>
        <w:gridCol w:w="1218"/>
        <w:gridCol w:w="992"/>
        <w:gridCol w:w="826"/>
        <w:gridCol w:w="826"/>
        <w:gridCol w:w="826"/>
        <w:gridCol w:w="1044"/>
        <w:gridCol w:w="721"/>
        <w:gridCol w:w="1092"/>
        <w:gridCol w:w="6"/>
      </w:tblGrid>
      <w:tr w:rsidR="00220FA2" w:rsidRPr="00220FA2" w:rsidTr="00220FA2">
        <w:trPr>
          <w:trHeight w:val="407"/>
        </w:trPr>
        <w:tc>
          <w:tcPr>
            <w:tcW w:w="83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项目名称：</w:t>
            </w:r>
          </w:p>
        </w:tc>
      </w:tr>
      <w:tr w:rsidR="00220FA2" w:rsidRPr="00220FA2" w:rsidTr="00220FA2">
        <w:trPr>
          <w:gridAfter w:val="1"/>
          <w:wAfter w:w="6" w:type="dxa"/>
          <w:trHeight w:val="604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维修改造内容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主材名称或设备型号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其中：主材或设备单价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（修缮部位）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82052B" w:rsidP="00220FA2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工程费用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（一）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道路工程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（二）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给排水工程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（三）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采暖工程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rPr>
                <w:color w:val="000000"/>
                <w:kern w:val="0"/>
                <w:szCs w:val="21"/>
              </w:rPr>
            </w:pPr>
            <w:r w:rsidRPr="00220FA2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rPr>
                <w:color w:val="000000"/>
                <w:kern w:val="0"/>
                <w:szCs w:val="21"/>
              </w:rPr>
            </w:pPr>
            <w:r w:rsidRPr="00220FA2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（四）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电气工程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rPr>
                <w:color w:val="000000"/>
                <w:kern w:val="0"/>
                <w:szCs w:val="21"/>
              </w:rPr>
            </w:pPr>
            <w:r w:rsidRPr="00220FA2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rPr>
                <w:color w:val="000000"/>
                <w:kern w:val="0"/>
                <w:szCs w:val="21"/>
              </w:rPr>
            </w:pPr>
            <w:r w:rsidRPr="00220FA2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（五）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消防工程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220FA2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220FA2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（六）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燃气工程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220FA2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（七）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土建工程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lastRenderedPageBreak/>
              <w:t>（八）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其他工程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其他费用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设计费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监理费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B35137" w:rsidP="00220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造价</w:t>
            </w:r>
            <w:r w:rsidR="00220FA2"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咨询服务费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gridAfter w:val="1"/>
          <w:wAfter w:w="6" w:type="dxa"/>
          <w:trHeight w:val="5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招标代理服务费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A2" w:rsidRPr="00220FA2" w:rsidRDefault="00220FA2" w:rsidP="00220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0F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20FA2" w:rsidRPr="00220FA2" w:rsidTr="00220FA2">
        <w:trPr>
          <w:trHeight w:val="1663"/>
        </w:trPr>
        <w:tc>
          <w:tcPr>
            <w:tcW w:w="831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FA2" w:rsidRPr="00220FA2" w:rsidRDefault="00220FA2" w:rsidP="009508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20F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注1：综合单价包括材料设备费、人工费、机械费、管理费和利润，以及财政部修购规定支出范围中的水电动力费、运输费等。</w:t>
            </w:r>
            <w:r w:rsidRPr="00220F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2：设备或系统的安装调试费，在各专业工程中单列。</w:t>
            </w:r>
          </w:p>
        </w:tc>
      </w:tr>
    </w:tbl>
    <w:p w:rsidR="004B0D75" w:rsidRPr="00220FA2" w:rsidRDefault="004B0D75"/>
    <w:p w:rsidR="004B0D75" w:rsidRDefault="004B0D75"/>
    <w:p w:rsidR="004B0D75" w:rsidRDefault="004B0D75"/>
    <w:p w:rsidR="004B0D75" w:rsidRDefault="004B0D75"/>
    <w:p w:rsidR="004B0D75" w:rsidRDefault="004B0D75"/>
    <w:p w:rsidR="004B0D75" w:rsidRDefault="004B0D75"/>
    <w:p w:rsidR="004B0D75" w:rsidRDefault="004B0D75"/>
    <w:p w:rsidR="004B0D75" w:rsidRDefault="004B0D75"/>
    <w:p w:rsidR="004B0D75" w:rsidRDefault="004B0D75"/>
    <w:p w:rsidR="004B0D75" w:rsidRDefault="004B0D75"/>
    <w:p w:rsidR="004B0D75" w:rsidRDefault="004B0D75"/>
    <w:p w:rsidR="004B0D75" w:rsidRDefault="004B0D75"/>
    <w:p w:rsidR="004B0D75" w:rsidRDefault="004B0D75"/>
    <w:p w:rsidR="004B0D75" w:rsidRDefault="004B0D75"/>
    <w:p w:rsidR="00220FA2" w:rsidRDefault="00220FA2"/>
    <w:p w:rsidR="00220FA2" w:rsidRDefault="00220FA2"/>
    <w:p w:rsidR="004B0D75" w:rsidRDefault="004B0D75"/>
    <w:p w:rsidR="004B0D75" w:rsidRDefault="004B0D75"/>
    <w:p w:rsidR="004B0D75" w:rsidRDefault="004B0D75"/>
    <w:p w:rsidR="004B0D75" w:rsidRDefault="004B0D75"/>
    <w:p w:rsidR="004B0D75" w:rsidRDefault="004B0D75"/>
    <w:p w:rsidR="004B0D75" w:rsidRPr="00015DA1" w:rsidRDefault="004B0D75" w:rsidP="00015DA1">
      <w:pPr>
        <w:pStyle w:val="1"/>
        <w:jc w:val="center"/>
        <w:rPr>
          <w:rFonts w:ascii="华文中宋" w:eastAsia="华文中宋" w:hAnsi="华文中宋"/>
          <w:sz w:val="32"/>
        </w:rPr>
      </w:pPr>
      <w:bookmarkStart w:id="9" w:name="_Toc49417106"/>
      <w:r w:rsidRPr="00015DA1">
        <w:rPr>
          <w:rFonts w:ascii="华文中宋" w:eastAsia="华文中宋" w:hAnsi="华文中宋" w:hint="eastAsia"/>
          <w:sz w:val="32"/>
        </w:rPr>
        <w:lastRenderedPageBreak/>
        <w:t>项目实施地点现状</w:t>
      </w:r>
      <w:bookmarkEnd w:id="9"/>
      <w:r w:rsidR="00CC1AAD">
        <w:rPr>
          <w:rFonts w:ascii="华文中宋" w:eastAsia="华文中宋" w:hAnsi="华文中宋" w:hint="eastAsia"/>
          <w:sz w:val="32"/>
        </w:rPr>
        <w:t>照片</w:t>
      </w:r>
    </w:p>
    <w:p w:rsidR="004B0D75" w:rsidRPr="0082052B" w:rsidRDefault="004B0D75">
      <w:pPr>
        <w:rPr>
          <w:rFonts w:ascii="宋体" w:hAnsi="宋体"/>
          <w:sz w:val="28"/>
          <w:szCs w:val="28"/>
        </w:rPr>
      </w:pPr>
      <w:r w:rsidRPr="0082052B">
        <w:rPr>
          <w:rFonts w:ascii="宋体" w:hAnsi="宋体" w:hint="eastAsia"/>
          <w:sz w:val="28"/>
          <w:szCs w:val="28"/>
        </w:rPr>
        <w:t>1．</w:t>
      </w:r>
      <w:r w:rsidR="00CE0306" w:rsidRPr="00CE0306">
        <w:rPr>
          <w:rFonts w:ascii="宋体" w:hAnsi="宋体" w:hint="eastAsia"/>
          <w:sz w:val="28"/>
          <w:szCs w:val="28"/>
        </w:rPr>
        <w:t>××</w:t>
      </w:r>
      <w:r w:rsidR="00CC1AAD">
        <w:rPr>
          <w:rFonts w:ascii="宋体" w:hAnsi="宋体" w:hint="eastAsia"/>
          <w:sz w:val="28"/>
          <w:szCs w:val="28"/>
        </w:rPr>
        <w:t>项目现状照片</w:t>
      </w:r>
      <w:r w:rsidRPr="0082052B">
        <w:rPr>
          <w:rFonts w:ascii="宋体" w:hAnsi="宋体" w:hint="eastAsia"/>
          <w:sz w:val="28"/>
          <w:szCs w:val="28"/>
        </w:rPr>
        <w:t>（三张）</w:t>
      </w:r>
    </w:p>
    <w:p w:rsidR="0020528A" w:rsidRPr="0082052B" w:rsidRDefault="0020528A">
      <w:pPr>
        <w:rPr>
          <w:rFonts w:ascii="宋体" w:hAnsi="宋体"/>
          <w:sz w:val="28"/>
          <w:szCs w:val="28"/>
        </w:rPr>
      </w:pPr>
    </w:p>
    <w:p w:rsidR="004B0D75" w:rsidRPr="0082052B" w:rsidRDefault="004B0D75">
      <w:pPr>
        <w:rPr>
          <w:rFonts w:ascii="宋体" w:hAnsi="宋体"/>
          <w:sz w:val="28"/>
          <w:szCs w:val="28"/>
        </w:rPr>
      </w:pPr>
    </w:p>
    <w:p w:rsidR="004B0D75" w:rsidRPr="0082052B" w:rsidRDefault="004B0D75">
      <w:pPr>
        <w:rPr>
          <w:rFonts w:ascii="宋体" w:hAnsi="宋体"/>
          <w:sz w:val="28"/>
          <w:szCs w:val="28"/>
        </w:rPr>
      </w:pPr>
    </w:p>
    <w:p w:rsidR="004B0D75" w:rsidRPr="0082052B" w:rsidRDefault="00220FA2">
      <w:pPr>
        <w:rPr>
          <w:rFonts w:ascii="宋体" w:hAnsi="宋体"/>
          <w:sz w:val="28"/>
          <w:szCs w:val="28"/>
        </w:rPr>
      </w:pPr>
      <w:r w:rsidRPr="0082052B">
        <w:rPr>
          <w:rFonts w:ascii="宋体" w:hAnsi="宋体" w:hint="eastAsia"/>
          <w:sz w:val="28"/>
          <w:szCs w:val="28"/>
        </w:rPr>
        <w:t>2．</w:t>
      </w:r>
      <w:r w:rsidR="00CE0306" w:rsidRPr="00CE0306">
        <w:rPr>
          <w:rFonts w:ascii="宋体" w:hAnsi="宋体" w:hint="eastAsia"/>
          <w:sz w:val="28"/>
          <w:szCs w:val="28"/>
        </w:rPr>
        <w:t>××</w:t>
      </w:r>
      <w:r w:rsidR="00CC1AAD">
        <w:rPr>
          <w:rFonts w:ascii="宋体" w:hAnsi="宋体" w:hint="eastAsia"/>
          <w:sz w:val="28"/>
          <w:szCs w:val="28"/>
        </w:rPr>
        <w:t>项目现状</w:t>
      </w:r>
      <w:r w:rsidR="00CC1AAD">
        <w:rPr>
          <w:rFonts w:ascii="宋体" w:hAnsi="宋体"/>
          <w:sz w:val="28"/>
          <w:szCs w:val="28"/>
        </w:rPr>
        <w:t>照片</w:t>
      </w:r>
      <w:r w:rsidR="004B0D75" w:rsidRPr="0082052B">
        <w:rPr>
          <w:rFonts w:ascii="宋体" w:hAnsi="宋体" w:hint="eastAsia"/>
          <w:sz w:val="28"/>
          <w:szCs w:val="28"/>
        </w:rPr>
        <w:t>（三张）</w:t>
      </w:r>
    </w:p>
    <w:sectPr w:rsidR="004B0D75" w:rsidRPr="0082052B" w:rsidSect="000F2594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6F" w:rsidRDefault="004C356F" w:rsidP="007504A2">
      <w:r>
        <w:separator/>
      </w:r>
    </w:p>
  </w:endnote>
  <w:endnote w:type="continuationSeparator" w:id="0">
    <w:p w:rsidR="004C356F" w:rsidRDefault="004C356F" w:rsidP="0075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DD" w:rsidRDefault="009508DD">
    <w:pPr>
      <w:pStyle w:val="a5"/>
      <w:jc w:val="center"/>
    </w:pPr>
  </w:p>
  <w:p w:rsidR="009508DD" w:rsidRDefault="009508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269277"/>
      <w:docPartObj>
        <w:docPartGallery w:val="Page Numbers (Bottom of Page)"/>
        <w:docPartUnique/>
      </w:docPartObj>
    </w:sdtPr>
    <w:sdtEndPr/>
    <w:sdtContent>
      <w:p w:rsidR="009508DD" w:rsidRDefault="009508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A0F" w:rsidRPr="00864A0F">
          <w:rPr>
            <w:noProof/>
            <w:lang w:val="zh-CN"/>
          </w:rPr>
          <w:t>8</w:t>
        </w:r>
        <w:r>
          <w:fldChar w:fldCharType="end"/>
        </w:r>
      </w:p>
    </w:sdtContent>
  </w:sdt>
  <w:p w:rsidR="009508DD" w:rsidRDefault="009508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6F" w:rsidRDefault="004C356F" w:rsidP="007504A2">
      <w:r>
        <w:separator/>
      </w:r>
    </w:p>
  </w:footnote>
  <w:footnote w:type="continuationSeparator" w:id="0">
    <w:p w:rsidR="004C356F" w:rsidRDefault="004C356F" w:rsidP="0075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8A"/>
    <w:rsid w:val="00005782"/>
    <w:rsid w:val="00015DA1"/>
    <w:rsid w:val="00093187"/>
    <w:rsid w:val="000F2594"/>
    <w:rsid w:val="00123E1C"/>
    <w:rsid w:val="0019784A"/>
    <w:rsid w:val="0020528A"/>
    <w:rsid w:val="00220FA2"/>
    <w:rsid w:val="00232E4D"/>
    <w:rsid w:val="002F32FA"/>
    <w:rsid w:val="00404047"/>
    <w:rsid w:val="0045041F"/>
    <w:rsid w:val="004B0D75"/>
    <w:rsid w:val="004C356F"/>
    <w:rsid w:val="005076D7"/>
    <w:rsid w:val="005A358A"/>
    <w:rsid w:val="006F314E"/>
    <w:rsid w:val="00715C81"/>
    <w:rsid w:val="007213B9"/>
    <w:rsid w:val="007504A2"/>
    <w:rsid w:val="007E1280"/>
    <w:rsid w:val="007F3435"/>
    <w:rsid w:val="0082052B"/>
    <w:rsid w:val="008252F7"/>
    <w:rsid w:val="00833551"/>
    <w:rsid w:val="00864A0F"/>
    <w:rsid w:val="009508DD"/>
    <w:rsid w:val="009A7EA9"/>
    <w:rsid w:val="00A32C99"/>
    <w:rsid w:val="00B35137"/>
    <w:rsid w:val="00B543BE"/>
    <w:rsid w:val="00C50D27"/>
    <w:rsid w:val="00CC1AAD"/>
    <w:rsid w:val="00CE0306"/>
    <w:rsid w:val="00D25028"/>
    <w:rsid w:val="00D53C75"/>
    <w:rsid w:val="00D73C59"/>
    <w:rsid w:val="00EC1FCD"/>
    <w:rsid w:val="00F4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1B0E5"/>
  <w15:docId w15:val="{4DD52778-73FD-4115-BB49-26616359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5D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15DA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rsid w:val="0020528A"/>
    <w:rPr>
      <w:rFonts w:ascii="华文中宋" w:eastAsia="华文中宋" w:hAnsi="华文中宋" w:hint="eastAsia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font91">
    <w:name w:val="font91"/>
    <w:basedOn w:val="a0"/>
    <w:rsid w:val="0020528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u w:val="single"/>
    </w:rPr>
  </w:style>
  <w:style w:type="character" w:customStyle="1" w:styleId="font101">
    <w:name w:val="font101"/>
    <w:basedOn w:val="a0"/>
    <w:rsid w:val="0020528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51">
    <w:name w:val="font351"/>
    <w:basedOn w:val="a0"/>
    <w:rsid w:val="0020528A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21">
    <w:name w:val="font121"/>
    <w:basedOn w:val="a0"/>
    <w:rsid w:val="0020528A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750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4A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4A2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15DA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15DA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15DA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015DA1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015DA1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015DA1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styleId="a7">
    <w:name w:val="Hyperlink"/>
    <w:basedOn w:val="a0"/>
    <w:uiPriority w:val="99"/>
    <w:unhideWhenUsed/>
    <w:rsid w:val="00015DA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508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2D7EB-278D-4DE2-AC42-AB30F91B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 guo</dc:creator>
  <cp:keywords/>
  <dc:description/>
  <cp:lastModifiedBy>郭廓</cp:lastModifiedBy>
  <cp:revision>20</cp:revision>
  <dcterms:created xsi:type="dcterms:W3CDTF">2017-06-04T15:17:00Z</dcterms:created>
  <dcterms:modified xsi:type="dcterms:W3CDTF">2020-08-28T06:20:00Z</dcterms:modified>
</cp:coreProperties>
</file>